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842D" w14:textId="38B826B2" w:rsidR="003219B5" w:rsidRPr="008C024C" w:rsidRDefault="0028482B" w:rsidP="005A7BE6">
      <w:pPr>
        <w:pStyle w:val="NoSpacing"/>
        <w:spacing w:after="1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Audiology and Speech</w:t>
      </w:r>
      <w:r w:rsidR="0093180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Language Pathology Interstate Compact (ASLP-IC)</w:t>
      </w:r>
    </w:p>
    <w:p w14:paraId="479CC598" w14:textId="65DA63DC" w:rsidR="00EB78EA" w:rsidRPr="008C024C" w:rsidRDefault="0028482B" w:rsidP="00EB7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Audiology and Speech</w:t>
      </w:r>
      <w:r w:rsidR="0093180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Language Pathology Interstate </w:t>
      </w:r>
      <w:r w:rsidR="00EB78EA" w:rsidRPr="008C024C">
        <w:rPr>
          <w:rFonts w:ascii="Times New Roman" w:hAnsi="Times New Roman" w:cs="Times New Roman"/>
          <w:b/>
          <w:bCs/>
          <w:sz w:val="24"/>
          <w:szCs w:val="24"/>
        </w:rPr>
        <w:t>Compact Commission</w:t>
      </w:r>
    </w:p>
    <w:p w14:paraId="31CD30AF" w14:textId="27D17D45" w:rsidR="00EB78EA" w:rsidRPr="008C024C" w:rsidRDefault="00EB78EA" w:rsidP="00EB7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F95C9" w14:textId="205C8F4B" w:rsidR="00EB78EA" w:rsidRPr="008C024C" w:rsidRDefault="00EB78EA" w:rsidP="00EB78EA">
      <w:pPr>
        <w:rPr>
          <w:rFonts w:ascii="Times New Roman" w:hAnsi="Times New Roman" w:cs="Times New Roman"/>
          <w:sz w:val="24"/>
          <w:szCs w:val="24"/>
        </w:rPr>
      </w:pPr>
      <w:r w:rsidRPr="008C024C">
        <w:rPr>
          <w:rFonts w:ascii="Times New Roman" w:hAnsi="Times New Roman" w:cs="Times New Roman"/>
          <w:b/>
          <w:bCs/>
          <w:sz w:val="24"/>
          <w:szCs w:val="24"/>
        </w:rPr>
        <w:t>Title of Rule:</w:t>
      </w:r>
      <w:r w:rsidRPr="008C02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02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024C">
        <w:rPr>
          <w:rFonts w:ascii="Times New Roman" w:hAnsi="Times New Roman" w:cs="Times New Roman"/>
          <w:sz w:val="24"/>
          <w:szCs w:val="24"/>
        </w:rPr>
        <w:t xml:space="preserve">Rule on </w:t>
      </w:r>
      <w:r w:rsidR="00F6620D">
        <w:rPr>
          <w:rFonts w:ascii="Times New Roman" w:hAnsi="Times New Roman" w:cs="Times New Roman"/>
          <w:sz w:val="24"/>
          <w:szCs w:val="24"/>
        </w:rPr>
        <w:t>Definitions</w:t>
      </w:r>
    </w:p>
    <w:p w14:paraId="542EC999" w14:textId="503C96F7" w:rsidR="00EB78EA" w:rsidRPr="008C024C" w:rsidRDefault="00EB78EA" w:rsidP="00DE54A3">
      <w:pPr>
        <w:tabs>
          <w:tab w:val="left" w:pos="720"/>
          <w:tab w:val="left" w:pos="1440"/>
          <w:tab w:val="left" w:pos="2160"/>
          <w:tab w:val="left" w:pos="2880"/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 w:rsidRPr="008C024C">
        <w:rPr>
          <w:rFonts w:ascii="Times New Roman" w:hAnsi="Times New Roman" w:cs="Times New Roman"/>
          <w:b/>
          <w:bCs/>
          <w:sz w:val="24"/>
          <w:szCs w:val="24"/>
        </w:rPr>
        <w:t>Drafted:</w:t>
      </w:r>
      <w:r w:rsidRPr="008C024C">
        <w:rPr>
          <w:rFonts w:ascii="Times New Roman" w:hAnsi="Times New Roman" w:cs="Times New Roman"/>
          <w:sz w:val="24"/>
          <w:szCs w:val="24"/>
        </w:rPr>
        <w:tab/>
      </w:r>
      <w:r w:rsidRPr="008C024C">
        <w:rPr>
          <w:rFonts w:ascii="Times New Roman" w:hAnsi="Times New Roman" w:cs="Times New Roman"/>
          <w:sz w:val="24"/>
          <w:szCs w:val="24"/>
        </w:rPr>
        <w:tab/>
      </w:r>
      <w:r w:rsidR="00F6620D">
        <w:rPr>
          <w:rFonts w:ascii="Times New Roman" w:hAnsi="Times New Roman" w:cs="Times New Roman"/>
          <w:sz w:val="24"/>
          <w:szCs w:val="24"/>
        </w:rPr>
        <w:t>August 11</w:t>
      </w:r>
      <w:r w:rsidR="00F10314">
        <w:rPr>
          <w:rFonts w:ascii="Times New Roman" w:hAnsi="Times New Roman" w:cs="Times New Roman"/>
          <w:sz w:val="24"/>
          <w:szCs w:val="24"/>
        </w:rPr>
        <w:t xml:space="preserve">, </w:t>
      </w:r>
      <w:r w:rsidR="00DF4D3A">
        <w:rPr>
          <w:rFonts w:ascii="Times New Roman" w:hAnsi="Times New Roman" w:cs="Times New Roman"/>
          <w:sz w:val="24"/>
          <w:szCs w:val="24"/>
        </w:rPr>
        <w:t>2022</w:t>
      </w:r>
      <w:r w:rsidR="00DE54A3">
        <w:rPr>
          <w:rFonts w:ascii="Times New Roman" w:hAnsi="Times New Roman" w:cs="Times New Roman"/>
          <w:sz w:val="24"/>
          <w:szCs w:val="24"/>
        </w:rPr>
        <w:tab/>
      </w:r>
    </w:p>
    <w:p w14:paraId="67513429" w14:textId="6DD2BDEE" w:rsidR="00EB78EA" w:rsidRDefault="00EB78EA" w:rsidP="00EB78EA">
      <w:pPr>
        <w:rPr>
          <w:rFonts w:ascii="Times New Roman" w:hAnsi="Times New Roman" w:cs="Times New Roman"/>
          <w:sz w:val="24"/>
          <w:szCs w:val="24"/>
        </w:rPr>
      </w:pPr>
      <w:r w:rsidRPr="008C024C">
        <w:rPr>
          <w:rFonts w:ascii="Times New Roman" w:hAnsi="Times New Roman" w:cs="Times New Roman"/>
          <w:b/>
          <w:bCs/>
          <w:sz w:val="24"/>
          <w:szCs w:val="24"/>
        </w:rPr>
        <w:t>Effective:</w:t>
      </w:r>
      <w:r w:rsidRPr="008C024C">
        <w:rPr>
          <w:rFonts w:ascii="Times New Roman" w:hAnsi="Times New Roman" w:cs="Times New Roman"/>
          <w:sz w:val="24"/>
          <w:szCs w:val="24"/>
        </w:rPr>
        <w:tab/>
      </w:r>
      <w:r w:rsidRPr="008C024C">
        <w:rPr>
          <w:rFonts w:ascii="Times New Roman" w:hAnsi="Times New Roman" w:cs="Times New Roman"/>
          <w:sz w:val="24"/>
          <w:szCs w:val="24"/>
        </w:rPr>
        <w:tab/>
      </w:r>
    </w:p>
    <w:p w14:paraId="638960EA" w14:textId="71D9F301" w:rsidR="000A255C" w:rsidRPr="000A255C" w:rsidRDefault="000A255C" w:rsidP="00EB78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55C">
        <w:rPr>
          <w:rFonts w:ascii="Times New Roman" w:hAnsi="Times New Roman" w:cs="Times New Roman"/>
          <w:b/>
          <w:bCs/>
          <w:sz w:val="24"/>
          <w:szCs w:val="24"/>
        </w:rPr>
        <w:t>Amended:</w:t>
      </w:r>
    </w:p>
    <w:p w14:paraId="1C6DC485" w14:textId="30C8B546" w:rsidR="00EB78EA" w:rsidRDefault="00EB78EA" w:rsidP="00EB78EA">
      <w:pPr>
        <w:rPr>
          <w:rFonts w:ascii="Times New Roman" w:hAnsi="Times New Roman" w:cs="Times New Roman"/>
          <w:sz w:val="24"/>
          <w:szCs w:val="24"/>
        </w:rPr>
      </w:pPr>
      <w:r w:rsidRPr="008C024C">
        <w:rPr>
          <w:rFonts w:ascii="Times New Roman" w:hAnsi="Times New Roman" w:cs="Times New Roman"/>
          <w:b/>
          <w:bCs/>
          <w:sz w:val="24"/>
          <w:szCs w:val="24"/>
        </w:rPr>
        <w:t>History for Rule:</w:t>
      </w:r>
      <w:r w:rsidRPr="008C024C">
        <w:rPr>
          <w:rFonts w:ascii="Times New Roman" w:hAnsi="Times New Roman" w:cs="Times New Roman"/>
          <w:sz w:val="24"/>
          <w:szCs w:val="24"/>
        </w:rPr>
        <w:tab/>
      </w:r>
      <w:r w:rsidR="00F6620D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000FB3">
        <w:rPr>
          <w:rFonts w:ascii="Times New Roman" w:hAnsi="Times New Roman" w:cs="Times New Roman"/>
          <w:sz w:val="24"/>
          <w:szCs w:val="24"/>
        </w:rPr>
        <w:t>at</w:t>
      </w:r>
      <w:r w:rsidR="00F6620D">
        <w:rPr>
          <w:rFonts w:ascii="Times New Roman" w:hAnsi="Times New Roman" w:cs="Times New Roman"/>
          <w:sz w:val="24"/>
          <w:szCs w:val="24"/>
        </w:rPr>
        <w:t xml:space="preserve"> Executive Committee </w:t>
      </w:r>
      <w:r w:rsidR="00000FB3">
        <w:rPr>
          <w:rFonts w:ascii="Times New Roman" w:hAnsi="Times New Roman" w:cs="Times New Roman"/>
          <w:sz w:val="24"/>
          <w:szCs w:val="24"/>
        </w:rPr>
        <w:t>public meeting on September 26, 2022</w:t>
      </w:r>
    </w:p>
    <w:p w14:paraId="2A02C29D" w14:textId="24F0B1A1" w:rsidR="000A255C" w:rsidRDefault="00A10A3F" w:rsidP="00EB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55C">
        <w:rPr>
          <w:rFonts w:ascii="Times New Roman" w:hAnsi="Times New Roman" w:cs="Times New Roman"/>
          <w:sz w:val="24"/>
          <w:szCs w:val="24"/>
        </w:rPr>
        <w:tab/>
      </w:r>
      <w:r w:rsidR="000A255C">
        <w:rPr>
          <w:rFonts w:ascii="Times New Roman" w:hAnsi="Times New Roman" w:cs="Times New Roman"/>
          <w:sz w:val="24"/>
          <w:szCs w:val="24"/>
        </w:rPr>
        <w:tab/>
      </w:r>
      <w:r w:rsidR="000A255C">
        <w:rPr>
          <w:rFonts w:ascii="Times New Roman" w:hAnsi="Times New Roman" w:cs="Times New Roman"/>
          <w:sz w:val="24"/>
          <w:szCs w:val="24"/>
        </w:rPr>
        <w:tab/>
      </w:r>
    </w:p>
    <w:p w14:paraId="5A134EEC" w14:textId="7A18F1D7" w:rsidR="00EB78EA" w:rsidRPr="008C024C" w:rsidRDefault="00FA42AF" w:rsidP="00EB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77B3" wp14:editId="2B89DAC5">
                <wp:simplePos x="0" y="0"/>
                <wp:positionH relativeFrom="column">
                  <wp:posOffset>-1</wp:posOffset>
                </wp:positionH>
                <wp:positionV relativeFrom="paragraph">
                  <wp:posOffset>160020</wp:posOffset>
                </wp:positionV>
                <wp:extent cx="5819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DDBDC2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5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VcmQEAAIgDAAAOAAAAZHJzL2Uyb0RvYy54bWysU8tu2zAQvAfoPxC8x5IC5CVYziFBewna&#10;oEk+gKGWFlG+sGQs+e+7pG05SIKiKHqh+JiZ3dldLW8ma9gGMGrvOt4sas7ASd9rt+7489PX0yvO&#10;YhKuF8Y76PgWIr9ZfTlZjqGFMz940wMyEnGxHUPHh5RCW1VRDmBFXPgAjh6VRysSHXFd9ShGUrem&#10;Oqvri2r02Af0EmKk27vdI18VfaVAph9KRUjMdJxyS2XFsr7ktVotRbtGEQYt92mIf8jCCu0o6Cx1&#10;J5Jgr6g/SFkt0Uev0kJ6W3mltITigdw09Ts3j4MIULxQcWKYyxT/n6z8vrl1D0hlGENsY3jA7GJS&#10;aPOX8mNTKdZ2LhZMiUm6PL9qri8vzzmTh7fqSAwY0zfwluVNx4122YdoxeY+JgpG0AOEDsfQZZe2&#10;BjLYuJ+gmO4pWFPYZSrg1iDbCOpn/6vJ/SOtgswUpY2ZSfWfSXtspkGZlL8lzugS0bs0E612Hj+L&#10;mqZDqmqHP7jeec22X3y/LY0o5aB2F2f70czz9PZc6McfaPUbAAD//wMAUEsDBBQABgAIAAAAIQCG&#10;FngS2wAAAAYBAAAPAAAAZHJzL2Rvd25yZXYueG1sTI/BTsMwEETvSPyDtUjcqNNIjSDEqapKCHFB&#10;NIW7G2+dtPY6sp00/D1GHOhxZ0Yzb6v1bA2b0IfekYDlIgOG1DrVkxbwuX95eAQWoiQljSMU8I0B&#10;1vXtTSVL5S60w6mJmqUSCqUU0MU4lJyHtkMrw8INSMk7Om9lTKfXXHl5SeXW8DzLCm5lT2mhkwNu&#10;O2zPzWgFmDc/femt3oTxdVc0p49j/r6fhLi/mzfPwCLO8T8Mv/gJHerEdHAjqcCMgPRIFJCvcmDJ&#10;fVoWK2CHP4HXFb/Gr38AAAD//wMAUEsBAi0AFAAGAAgAAAAhALaDOJL+AAAA4QEAABMAAAAAAAAA&#10;AAAAAAAAAAAAAFtDb250ZW50X1R5cGVzXS54bWxQSwECLQAUAAYACAAAACEAOP0h/9YAAACUAQAA&#10;CwAAAAAAAAAAAAAAAAAvAQAAX3JlbHMvLnJlbHNQSwECLQAUAAYACAAAACEAAXCVXJkBAACIAwAA&#10;DgAAAAAAAAAAAAAAAAAuAgAAZHJzL2Uyb0RvYy54bWxQSwECLQAUAAYACAAAACEAhhZ4EtsAAAAG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F8F1213" w14:textId="682D360D" w:rsidR="00EB78EA" w:rsidRPr="008C024C" w:rsidRDefault="00EB78EA" w:rsidP="00EB78EA">
      <w:pPr>
        <w:rPr>
          <w:rFonts w:ascii="Times New Roman" w:hAnsi="Times New Roman" w:cs="Times New Roman"/>
          <w:sz w:val="24"/>
          <w:szCs w:val="24"/>
        </w:rPr>
      </w:pPr>
    </w:p>
    <w:p w14:paraId="297F70DB" w14:textId="1BD2B862" w:rsidR="00EB78EA" w:rsidRPr="008C024C" w:rsidRDefault="00EB78EA" w:rsidP="00EB78EA">
      <w:pPr>
        <w:rPr>
          <w:rFonts w:ascii="Times New Roman" w:hAnsi="Times New Roman" w:cs="Times New Roman"/>
          <w:sz w:val="24"/>
          <w:szCs w:val="24"/>
        </w:rPr>
      </w:pPr>
      <w:r w:rsidRPr="008C024C">
        <w:rPr>
          <w:rFonts w:ascii="Times New Roman" w:hAnsi="Times New Roman" w:cs="Times New Roman"/>
          <w:b/>
          <w:bCs/>
          <w:sz w:val="24"/>
          <w:szCs w:val="24"/>
        </w:rPr>
        <w:t>Chapter 1:</w:t>
      </w:r>
      <w:r w:rsidRPr="008C024C">
        <w:rPr>
          <w:rFonts w:ascii="Times New Roman" w:hAnsi="Times New Roman" w:cs="Times New Roman"/>
          <w:sz w:val="24"/>
          <w:szCs w:val="24"/>
        </w:rPr>
        <w:tab/>
      </w:r>
      <w:r w:rsidRPr="008C024C">
        <w:rPr>
          <w:rFonts w:ascii="Times New Roman" w:hAnsi="Times New Roman" w:cs="Times New Roman"/>
          <w:sz w:val="24"/>
          <w:szCs w:val="24"/>
        </w:rPr>
        <w:tab/>
      </w:r>
      <w:r w:rsidR="00000FB3">
        <w:rPr>
          <w:rFonts w:ascii="Times New Roman" w:hAnsi="Times New Roman" w:cs="Times New Roman"/>
          <w:sz w:val="24"/>
          <w:szCs w:val="24"/>
        </w:rPr>
        <w:t>Rulemaking on Definitions</w:t>
      </w:r>
    </w:p>
    <w:p w14:paraId="0AC9EE80" w14:textId="7BFC3C4B" w:rsidR="00EB78EA" w:rsidRPr="00931800" w:rsidRDefault="00EB78EA" w:rsidP="00037D74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8C024C">
        <w:rPr>
          <w:rFonts w:ascii="Times New Roman" w:hAnsi="Times New Roman" w:cs="Times New Roman"/>
          <w:b/>
          <w:bCs/>
          <w:sz w:val="24"/>
          <w:szCs w:val="24"/>
        </w:rPr>
        <w:t>Authority:</w:t>
      </w:r>
      <w:r w:rsidRPr="008C02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800">
        <w:rPr>
          <w:rFonts w:ascii="Times New Roman" w:hAnsi="Times New Roman" w:cs="Times New Roman"/>
          <w:sz w:val="24"/>
          <w:szCs w:val="24"/>
        </w:rPr>
        <w:t>Section 8</w:t>
      </w:r>
      <w:r w:rsidRPr="008C024C">
        <w:rPr>
          <w:rFonts w:ascii="Times New Roman" w:hAnsi="Times New Roman" w:cs="Times New Roman"/>
          <w:sz w:val="24"/>
          <w:szCs w:val="24"/>
        </w:rPr>
        <w:t xml:space="preserve">: Establishment of the </w:t>
      </w:r>
      <w:r w:rsidR="00682A8B">
        <w:rPr>
          <w:rFonts w:ascii="Times New Roman" w:hAnsi="Times New Roman" w:cs="Times New Roman"/>
          <w:sz w:val="24"/>
          <w:szCs w:val="24"/>
        </w:rPr>
        <w:t>Audiology and Speech</w:t>
      </w:r>
      <w:r w:rsidR="00931800">
        <w:rPr>
          <w:rFonts w:ascii="Times New Roman" w:hAnsi="Times New Roman" w:cs="Times New Roman"/>
          <w:sz w:val="24"/>
          <w:szCs w:val="24"/>
        </w:rPr>
        <w:t>-</w:t>
      </w:r>
      <w:r w:rsidR="00682A8B">
        <w:rPr>
          <w:rFonts w:ascii="Times New Roman" w:hAnsi="Times New Roman" w:cs="Times New Roman"/>
          <w:sz w:val="24"/>
          <w:szCs w:val="24"/>
        </w:rPr>
        <w:t>Language Pathology Interstate Compact Commission</w:t>
      </w:r>
    </w:p>
    <w:p w14:paraId="0481E18E" w14:textId="6A89BD99" w:rsidR="00EB78EA" w:rsidRPr="008C024C" w:rsidRDefault="00EB78EA" w:rsidP="00EB78E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C02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1800">
        <w:rPr>
          <w:rFonts w:ascii="Times New Roman" w:hAnsi="Times New Roman" w:cs="Times New Roman"/>
          <w:sz w:val="24"/>
          <w:szCs w:val="24"/>
        </w:rPr>
        <w:t>Section 10:</w:t>
      </w:r>
      <w:r w:rsidRPr="008C024C">
        <w:rPr>
          <w:rFonts w:ascii="Times New Roman" w:hAnsi="Times New Roman" w:cs="Times New Roman"/>
          <w:sz w:val="24"/>
          <w:szCs w:val="24"/>
        </w:rPr>
        <w:t xml:space="preserve"> Rulemaking</w:t>
      </w:r>
    </w:p>
    <w:p w14:paraId="242D72AB" w14:textId="68780CCB" w:rsidR="007667CE" w:rsidRPr="008C024C" w:rsidRDefault="007667CE" w:rsidP="00EB78E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C024C">
        <w:rPr>
          <w:rFonts w:ascii="Times New Roman" w:hAnsi="Times New Roman" w:cs="Times New Roman"/>
          <w:b/>
          <w:bCs/>
          <w:sz w:val="24"/>
          <w:szCs w:val="24"/>
        </w:rPr>
        <w:t>1.0 Purpose:</w:t>
      </w:r>
      <w:r w:rsidRPr="008C024C">
        <w:rPr>
          <w:rFonts w:ascii="Times New Roman" w:hAnsi="Times New Roman" w:cs="Times New Roman"/>
          <w:sz w:val="24"/>
          <w:szCs w:val="24"/>
        </w:rPr>
        <w:tab/>
      </w:r>
      <w:r w:rsidR="00A962D7" w:rsidRPr="008C024C">
        <w:rPr>
          <w:rFonts w:ascii="Times New Roman" w:hAnsi="Times New Roman" w:cs="Times New Roman"/>
          <w:b/>
          <w:bCs/>
          <w:sz w:val="24"/>
          <w:szCs w:val="24"/>
        </w:rPr>
        <w:t xml:space="preserve">Pursuant to </w:t>
      </w:r>
      <w:r w:rsidR="00A962D7">
        <w:rPr>
          <w:rFonts w:ascii="Times New Roman" w:hAnsi="Times New Roman" w:cs="Times New Roman"/>
          <w:b/>
          <w:bCs/>
          <w:sz w:val="24"/>
          <w:szCs w:val="24"/>
        </w:rPr>
        <w:t>Section 8.C.6 and Section 10</w:t>
      </w:r>
      <w:r w:rsidR="00A962D7" w:rsidRPr="008C024C">
        <w:rPr>
          <w:rFonts w:ascii="Times New Roman" w:hAnsi="Times New Roman" w:cs="Times New Roman"/>
          <w:sz w:val="24"/>
          <w:szCs w:val="24"/>
        </w:rPr>
        <w:t xml:space="preserve">, the </w:t>
      </w:r>
      <w:r w:rsidR="00A962D7">
        <w:rPr>
          <w:rFonts w:ascii="Times New Roman" w:hAnsi="Times New Roman" w:cs="Times New Roman"/>
          <w:sz w:val="24"/>
          <w:szCs w:val="24"/>
        </w:rPr>
        <w:t>Audiology and Speech-Language Pathology Interstate Compact Commission</w:t>
      </w:r>
      <w:r w:rsidR="00A962D7" w:rsidRPr="008C024C">
        <w:rPr>
          <w:rFonts w:ascii="Times New Roman" w:hAnsi="Times New Roman" w:cs="Times New Roman"/>
          <w:sz w:val="24"/>
          <w:szCs w:val="24"/>
        </w:rPr>
        <w:t xml:space="preserve"> shall promulgate reasonable </w:t>
      </w:r>
      <w:r w:rsidR="00A962D7">
        <w:rPr>
          <w:rFonts w:ascii="Times New Roman" w:hAnsi="Times New Roman" w:cs="Times New Roman"/>
          <w:sz w:val="24"/>
          <w:szCs w:val="24"/>
        </w:rPr>
        <w:t xml:space="preserve">and lawful uniform </w:t>
      </w:r>
      <w:r w:rsidR="00A962D7" w:rsidRPr="008C024C">
        <w:rPr>
          <w:rFonts w:ascii="Times New Roman" w:hAnsi="Times New Roman" w:cs="Times New Roman"/>
          <w:sz w:val="24"/>
          <w:szCs w:val="24"/>
        </w:rPr>
        <w:t>rules</w:t>
      </w:r>
      <w:r w:rsidR="00A962D7">
        <w:rPr>
          <w:rFonts w:ascii="Times New Roman" w:hAnsi="Times New Roman" w:cs="Times New Roman"/>
          <w:sz w:val="24"/>
          <w:szCs w:val="24"/>
        </w:rPr>
        <w:t xml:space="preserve"> to facilitate and coordinate implementation and administration of the Audiology and Speech-Language Pathology Interstate Compact</w:t>
      </w:r>
      <w:r w:rsidR="00A962D7" w:rsidRPr="008C024C">
        <w:rPr>
          <w:rFonts w:ascii="Times New Roman" w:hAnsi="Times New Roman" w:cs="Times New Roman"/>
          <w:sz w:val="24"/>
          <w:szCs w:val="24"/>
        </w:rPr>
        <w:t>.</w:t>
      </w:r>
      <w:r w:rsidR="00A962D7">
        <w:rPr>
          <w:rFonts w:ascii="Times New Roman" w:hAnsi="Times New Roman" w:cs="Times New Roman"/>
          <w:sz w:val="24"/>
          <w:szCs w:val="24"/>
        </w:rPr>
        <w:t xml:space="preserve"> </w:t>
      </w:r>
      <w:r w:rsidR="00A962D7" w:rsidRPr="008C024C">
        <w:rPr>
          <w:rFonts w:ascii="Times New Roman" w:hAnsi="Times New Roman" w:cs="Times New Roman"/>
          <w:sz w:val="24"/>
          <w:szCs w:val="24"/>
        </w:rPr>
        <w:t>Th</w:t>
      </w:r>
      <w:r w:rsidR="00A962D7">
        <w:rPr>
          <w:rFonts w:ascii="Times New Roman" w:hAnsi="Times New Roman" w:cs="Times New Roman"/>
          <w:sz w:val="24"/>
          <w:szCs w:val="24"/>
        </w:rPr>
        <w:t>is</w:t>
      </w:r>
      <w:r w:rsidR="00A962D7" w:rsidRPr="008C024C">
        <w:rPr>
          <w:rFonts w:ascii="Times New Roman" w:hAnsi="Times New Roman" w:cs="Times New Roman"/>
          <w:sz w:val="24"/>
          <w:szCs w:val="24"/>
        </w:rPr>
        <w:t xml:space="preserve"> rule will become effective upon passage by the </w:t>
      </w:r>
      <w:r w:rsidR="00A962D7">
        <w:rPr>
          <w:rFonts w:ascii="Times New Roman" w:hAnsi="Times New Roman" w:cs="Times New Roman"/>
          <w:sz w:val="24"/>
          <w:szCs w:val="24"/>
        </w:rPr>
        <w:t>Audiology and Speech-Language Pathology Interstate Compact Commission as provided in Section 10 of the Audiology and Speech-Language Pathology Interstate Compact</w:t>
      </w:r>
      <w:r w:rsidR="00A962D7" w:rsidRPr="008C024C">
        <w:rPr>
          <w:rFonts w:ascii="Times New Roman" w:hAnsi="Times New Roman" w:cs="Times New Roman"/>
          <w:sz w:val="24"/>
          <w:szCs w:val="24"/>
        </w:rPr>
        <w:t>.</w:t>
      </w:r>
    </w:p>
    <w:p w14:paraId="2DB63A93" w14:textId="0C4F44E6" w:rsidR="008713A1" w:rsidRDefault="007667CE" w:rsidP="00F6712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C024C">
        <w:rPr>
          <w:rFonts w:ascii="Times New Roman" w:hAnsi="Times New Roman" w:cs="Times New Roman"/>
          <w:b/>
          <w:bCs/>
          <w:sz w:val="24"/>
          <w:szCs w:val="24"/>
        </w:rPr>
        <w:t>1.1 Definition(s):</w:t>
      </w:r>
      <w:r w:rsidRPr="008C024C">
        <w:rPr>
          <w:rFonts w:ascii="Times New Roman" w:hAnsi="Times New Roman" w:cs="Times New Roman"/>
          <w:sz w:val="24"/>
          <w:szCs w:val="24"/>
        </w:rPr>
        <w:tab/>
      </w:r>
      <w:r w:rsidRPr="00CD75CE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8C024C">
        <w:rPr>
          <w:rFonts w:ascii="Times New Roman" w:hAnsi="Times New Roman" w:cs="Times New Roman"/>
          <w:sz w:val="24"/>
          <w:szCs w:val="24"/>
        </w:rPr>
        <w:t xml:space="preserve"> </w:t>
      </w:r>
      <w:r w:rsidR="009C4D20">
        <w:rPr>
          <w:rFonts w:ascii="Times New Roman" w:hAnsi="Times New Roman" w:cs="Times New Roman"/>
          <w:sz w:val="24"/>
          <w:szCs w:val="24"/>
        </w:rPr>
        <w:t>“</w:t>
      </w:r>
      <w:r w:rsidR="009C4D20" w:rsidRPr="00CD75CE">
        <w:rPr>
          <w:rFonts w:ascii="Times New Roman" w:hAnsi="Times New Roman" w:cs="Times New Roman"/>
          <w:b/>
          <w:bCs/>
          <w:sz w:val="24"/>
          <w:szCs w:val="24"/>
        </w:rPr>
        <w:t>Deactivate</w:t>
      </w:r>
      <w:r w:rsidR="009C4D20">
        <w:rPr>
          <w:rFonts w:ascii="Times New Roman" w:hAnsi="Times New Roman" w:cs="Times New Roman"/>
          <w:sz w:val="24"/>
          <w:szCs w:val="24"/>
        </w:rPr>
        <w:t>” means</w:t>
      </w:r>
      <w:r w:rsidR="00CD75CE">
        <w:rPr>
          <w:rFonts w:ascii="Times New Roman" w:hAnsi="Times New Roman" w:cs="Times New Roman"/>
          <w:sz w:val="24"/>
          <w:szCs w:val="24"/>
        </w:rPr>
        <w:t xml:space="preserve"> </w:t>
      </w:r>
      <w:r w:rsidR="00CD75CE" w:rsidRPr="00CD75CE">
        <w:rPr>
          <w:rFonts w:ascii="Times New Roman" w:hAnsi="Times New Roman" w:cs="Times New Roman"/>
          <w:sz w:val="24"/>
          <w:szCs w:val="24"/>
        </w:rPr>
        <w:t>to change the status of a home state license or privilege to practice in accordance with sections 4.C and 7.G of the model compact language.</w:t>
      </w:r>
    </w:p>
    <w:p w14:paraId="06A83607" w14:textId="436C3A4E" w:rsidR="00CD75CE" w:rsidRDefault="00CD75CE" w:rsidP="00F6712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(b) “</w:t>
      </w:r>
      <w:r w:rsidR="006F66A5">
        <w:rPr>
          <w:rFonts w:ascii="Times New Roman" w:hAnsi="Times New Roman" w:cs="Times New Roman"/>
          <w:b/>
          <w:bCs/>
          <w:sz w:val="24"/>
          <w:szCs w:val="24"/>
        </w:rPr>
        <w:t>Encumbrance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means </w:t>
      </w:r>
      <w:r w:rsidR="008A5B34" w:rsidRPr="008A5B34">
        <w:rPr>
          <w:rFonts w:ascii="Times New Roman" w:hAnsi="Times New Roman" w:cs="Times New Roman"/>
          <w:sz w:val="24"/>
          <w:szCs w:val="24"/>
        </w:rPr>
        <w:t>any limitation on the full and unrestricted practice of audiology and speech-language pathology imposed by a licensing board.</w:t>
      </w:r>
    </w:p>
    <w:p w14:paraId="3283C5B9" w14:textId="36467D5D" w:rsidR="008A5B34" w:rsidRDefault="008A5B34" w:rsidP="00F67123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(c) “Home State License” </w:t>
      </w:r>
      <w:r w:rsidR="006F3F79" w:rsidRPr="006F3F79">
        <w:rPr>
          <w:rFonts w:ascii="Times New Roman" w:hAnsi="Times New Roman" w:cs="Times New Roman"/>
          <w:sz w:val="24"/>
          <w:szCs w:val="24"/>
        </w:rPr>
        <w:t>means a license to practice audiology and speech-language pathology issued by a member state licensing board which confers eligibility to any licensee whose primary state of residence is in that home state to become authorized to practice in all compact member states.</w:t>
      </w:r>
    </w:p>
    <w:p w14:paraId="2975C825" w14:textId="0E35334D" w:rsidR="009C4D20" w:rsidRDefault="006F3F79" w:rsidP="00F67123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(d) “Initial Privilege to Practice” </w:t>
      </w:r>
      <w:r>
        <w:rPr>
          <w:rFonts w:ascii="Times New Roman" w:hAnsi="Times New Roman" w:cs="Times New Roman"/>
          <w:sz w:val="24"/>
          <w:szCs w:val="24"/>
        </w:rPr>
        <w:t xml:space="preserve">means </w:t>
      </w:r>
      <w:r w:rsidR="006F66A5" w:rsidRPr="006F66A5">
        <w:rPr>
          <w:rFonts w:ascii="Times New Roman" w:hAnsi="Times New Roman" w:cs="Times New Roman"/>
          <w:sz w:val="24"/>
          <w:szCs w:val="24"/>
        </w:rPr>
        <w:t>the eligibility of an audiologist or speech-language pathologist to become authorized to practice in all member states upon the issuance of an unencumbered home state license in a state which is a member of the compact.</w:t>
      </w:r>
    </w:p>
    <w:p w14:paraId="349E2FD4" w14:textId="5A95DB57" w:rsidR="007667CE" w:rsidRPr="00F67123" w:rsidRDefault="006F66A5" w:rsidP="006F66A5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="007667CE" w:rsidRPr="008C024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C746E">
        <w:rPr>
          <w:rFonts w:ascii="Times New Roman" w:hAnsi="Times New Roman" w:cs="Times New Roman"/>
          <w:b/>
          <w:bCs/>
          <w:sz w:val="24"/>
          <w:szCs w:val="24"/>
        </w:rPr>
        <w:t>Minor Infraction</w:t>
      </w:r>
      <w:r w:rsidR="007667CE" w:rsidRPr="008C024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667CE" w:rsidRPr="008C024C">
        <w:rPr>
          <w:rFonts w:ascii="Times New Roman" w:hAnsi="Times New Roman" w:cs="Times New Roman"/>
          <w:sz w:val="24"/>
          <w:szCs w:val="24"/>
        </w:rPr>
        <w:t xml:space="preserve"> </w:t>
      </w:r>
      <w:r w:rsidR="00973481" w:rsidRPr="00377445">
        <w:rPr>
          <w:rFonts w:ascii="Times New Roman" w:hAnsi="Times New Roman" w:cs="Times New Roman"/>
          <w:sz w:val="24"/>
          <w:szCs w:val="24"/>
        </w:rPr>
        <w:t xml:space="preserve">means an infraction not related to the practice of </w:t>
      </w:r>
      <w:r w:rsidR="00973481">
        <w:rPr>
          <w:rFonts w:ascii="Times New Roman" w:hAnsi="Times New Roman" w:cs="Times New Roman"/>
          <w:sz w:val="24"/>
          <w:szCs w:val="24"/>
        </w:rPr>
        <w:t>a</w:t>
      </w:r>
      <w:r w:rsidR="00973481" w:rsidRPr="00377445">
        <w:rPr>
          <w:rFonts w:ascii="Times New Roman" w:hAnsi="Times New Roman" w:cs="Times New Roman"/>
          <w:sz w:val="24"/>
          <w:szCs w:val="24"/>
        </w:rPr>
        <w:t xml:space="preserve">udiology or </w:t>
      </w:r>
      <w:r w:rsidR="00973481">
        <w:rPr>
          <w:rFonts w:ascii="Times New Roman" w:hAnsi="Times New Roman" w:cs="Times New Roman"/>
          <w:sz w:val="24"/>
          <w:szCs w:val="24"/>
        </w:rPr>
        <w:t>s</w:t>
      </w:r>
      <w:r w:rsidR="00973481" w:rsidRPr="00377445">
        <w:rPr>
          <w:rFonts w:ascii="Times New Roman" w:hAnsi="Times New Roman" w:cs="Times New Roman"/>
          <w:sz w:val="24"/>
          <w:szCs w:val="24"/>
        </w:rPr>
        <w:t>peech-</w:t>
      </w:r>
      <w:r w:rsidR="00973481">
        <w:rPr>
          <w:rFonts w:ascii="Times New Roman" w:hAnsi="Times New Roman" w:cs="Times New Roman"/>
          <w:sz w:val="24"/>
          <w:szCs w:val="24"/>
        </w:rPr>
        <w:t>l</w:t>
      </w:r>
      <w:r w:rsidR="00973481" w:rsidRPr="00377445">
        <w:rPr>
          <w:rFonts w:ascii="Times New Roman" w:hAnsi="Times New Roman" w:cs="Times New Roman"/>
          <w:sz w:val="24"/>
          <w:szCs w:val="24"/>
        </w:rPr>
        <w:t xml:space="preserve">anguage </w:t>
      </w:r>
      <w:r w:rsidR="00973481">
        <w:rPr>
          <w:rFonts w:ascii="Times New Roman" w:hAnsi="Times New Roman" w:cs="Times New Roman"/>
          <w:sz w:val="24"/>
          <w:szCs w:val="24"/>
        </w:rPr>
        <w:t>p</w:t>
      </w:r>
      <w:r w:rsidR="00973481" w:rsidRPr="00377445">
        <w:rPr>
          <w:rFonts w:ascii="Times New Roman" w:hAnsi="Times New Roman" w:cs="Times New Roman"/>
          <w:sz w:val="24"/>
          <w:szCs w:val="24"/>
        </w:rPr>
        <w:t xml:space="preserve">athology </w:t>
      </w:r>
      <w:r w:rsidR="00973481">
        <w:rPr>
          <w:rFonts w:ascii="Times New Roman" w:hAnsi="Times New Roman" w:cs="Times New Roman"/>
          <w:sz w:val="24"/>
          <w:szCs w:val="24"/>
        </w:rPr>
        <w:t xml:space="preserve">as determined by each state’s regulatory authority </w:t>
      </w:r>
      <w:r w:rsidR="00973481" w:rsidRPr="00377445">
        <w:rPr>
          <w:rFonts w:ascii="Times New Roman" w:hAnsi="Times New Roman" w:cs="Times New Roman"/>
          <w:sz w:val="24"/>
          <w:szCs w:val="24"/>
        </w:rPr>
        <w:t xml:space="preserve">which will not </w:t>
      </w:r>
      <w:r w:rsidR="00973481">
        <w:rPr>
          <w:rFonts w:ascii="Times New Roman" w:hAnsi="Times New Roman" w:cs="Times New Roman"/>
          <w:sz w:val="24"/>
          <w:szCs w:val="24"/>
        </w:rPr>
        <w:t>prevent</w:t>
      </w:r>
      <w:r w:rsidR="00973481" w:rsidRPr="00377445">
        <w:rPr>
          <w:rFonts w:ascii="Times New Roman" w:hAnsi="Times New Roman" w:cs="Times New Roman"/>
          <w:sz w:val="24"/>
          <w:szCs w:val="24"/>
        </w:rPr>
        <w:t xml:space="preserve"> a </w:t>
      </w:r>
      <w:r w:rsidR="00973481">
        <w:rPr>
          <w:rFonts w:ascii="Times New Roman" w:hAnsi="Times New Roman" w:cs="Times New Roman"/>
          <w:sz w:val="24"/>
          <w:szCs w:val="24"/>
        </w:rPr>
        <w:t>l</w:t>
      </w:r>
      <w:r w:rsidR="00973481" w:rsidRPr="00377445">
        <w:rPr>
          <w:rFonts w:ascii="Times New Roman" w:hAnsi="Times New Roman" w:cs="Times New Roman"/>
          <w:sz w:val="24"/>
          <w:szCs w:val="24"/>
        </w:rPr>
        <w:t xml:space="preserve">icensee </w:t>
      </w:r>
      <w:r w:rsidR="00973481">
        <w:rPr>
          <w:rFonts w:ascii="Times New Roman" w:hAnsi="Times New Roman" w:cs="Times New Roman"/>
          <w:sz w:val="24"/>
          <w:szCs w:val="24"/>
        </w:rPr>
        <w:t xml:space="preserve">from </w:t>
      </w:r>
      <w:r w:rsidR="00973481" w:rsidRPr="00377445">
        <w:rPr>
          <w:rFonts w:ascii="Times New Roman" w:hAnsi="Times New Roman" w:cs="Times New Roman"/>
          <w:sz w:val="24"/>
          <w:szCs w:val="24"/>
        </w:rPr>
        <w:t>retain</w:t>
      </w:r>
      <w:r w:rsidR="00973481">
        <w:rPr>
          <w:rFonts w:ascii="Times New Roman" w:hAnsi="Times New Roman" w:cs="Times New Roman"/>
          <w:sz w:val="24"/>
          <w:szCs w:val="24"/>
        </w:rPr>
        <w:t>ing</w:t>
      </w:r>
      <w:r w:rsidR="00973481" w:rsidRPr="00377445">
        <w:rPr>
          <w:rFonts w:ascii="Times New Roman" w:hAnsi="Times New Roman" w:cs="Times New Roman"/>
          <w:sz w:val="24"/>
          <w:szCs w:val="24"/>
        </w:rPr>
        <w:t xml:space="preserve"> or renew</w:t>
      </w:r>
      <w:r w:rsidR="00973481">
        <w:rPr>
          <w:rFonts w:ascii="Times New Roman" w:hAnsi="Times New Roman" w:cs="Times New Roman"/>
          <w:sz w:val="24"/>
          <w:szCs w:val="24"/>
        </w:rPr>
        <w:t>ing</w:t>
      </w:r>
      <w:r w:rsidR="00973481" w:rsidRPr="00377445">
        <w:rPr>
          <w:rFonts w:ascii="Times New Roman" w:hAnsi="Times New Roman" w:cs="Times New Roman"/>
          <w:sz w:val="24"/>
          <w:szCs w:val="24"/>
        </w:rPr>
        <w:t xml:space="preserve"> a home state license or privilege</w:t>
      </w:r>
      <w:r w:rsidR="00973481">
        <w:rPr>
          <w:rFonts w:ascii="Times New Roman" w:hAnsi="Times New Roman" w:cs="Times New Roman"/>
          <w:sz w:val="24"/>
          <w:szCs w:val="24"/>
        </w:rPr>
        <w:t xml:space="preserve"> to practice and which does not result in an encumbered license and is not reportable to the National Practitioners Data Bank</w:t>
      </w:r>
      <w:r w:rsidR="00973481" w:rsidRPr="00377445">
        <w:rPr>
          <w:rFonts w:ascii="Times New Roman" w:hAnsi="Times New Roman" w:cs="Times New Roman"/>
          <w:sz w:val="24"/>
          <w:szCs w:val="24"/>
        </w:rPr>
        <w:t>.</w:t>
      </w:r>
    </w:p>
    <w:sectPr w:rsidR="007667CE" w:rsidRPr="00F67123" w:rsidSect="008C0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B432" w14:textId="77777777" w:rsidR="0006710B" w:rsidRDefault="0006710B" w:rsidP="00CF2335">
      <w:pPr>
        <w:spacing w:after="0" w:line="240" w:lineRule="auto"/>
      </w:pPr>
      <w:r>
        <w:separator/>
      </w:r>
    </w:p>
  </w:endnote>
  <w:endnote w:type="continuationSeparator" w:id="0">
    <w:p w14:paraId="6C220C0D" w14:textId="77777777" w:rsidR="0006710B" w:rsidRDefault="0006710B" w:rsidP="00CF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A7CC" w14:textId="77777777" w:rsidR="00156516" w:rsidRDefault="00156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459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D58E3" w14:textId="00E0BF7F" w:rsidR="00CF2335" w:rsidRDefault="00CF23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0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8330F9" w14:textId="77777777" w:rsidR="00CF2335" w:rsidRDefault="00CF2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0F4A" w14:textId="77777777" w:rsidR="00156516" w:rsidRDefault="00156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CF31" w14:textId="77777777" w:rsidR="0006710B" w:rsidRDefault="0006710B" w:rsidP="00CF2335">
      <w:pPr>
        <w:spacing w:after="0" w:line="240" w:lineRule="auto"/>
      </w:pPr>
      <w:r>
        <w:separator/>
      </w:r>
    </w:p>
  </w:footnote>
  <w:footnote w:type="continuationSeparator" w:id="0">
    <w:p w14:paraId="4CDE91B6" w14:textId="77777777" w:rsidR="0006710B" w:rsidRDefault="0006710B" w:rsidP="00CF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E7F1" w14:textId="77777777" w:rsidR="00156516" w:rsidRDefault="00156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74756"/>
      <w:docPartObj>
        <w:docPartGallery w:val="Watermarks"/>
        <w:docPartUnique/>
      </w:docPartObj>
    </w:sdtPr>
    <w:sdtEndPr/>
    <w:sdtContent>
      <w:p w14:paraId="4AF201E0" w14:textId="4298F518" w:rsidR="00CF2335" w:rsidRDefault="00A14539">
        <w:pPr>
          <w:pStyle w:val="Header"/>
        </w:pPr>
        <w:r>
          <w:rPr>
            <w:noProof/>
          </w:rPr>
          <w:pict w14:anchorId="6E0276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CA0B" w14:textId="77777777" w:rsidR="00156516" w:rsidRDefault="00156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942"/>
    <w:multiLevelType w:val="hybridMultilevel"/>
    <w:tmpl w:val="6BC25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24CD"/>
    <w:multiLevelType w:val="multilevel"/>
    <w:tmpl w:val="115C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04673"/>
    <w:multiLevelType w:val="multilevel"/>
    <w:tmpl w:val="F6C4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07C4F"/>
    <w:multiLevelType w:val="multilevel"/>
    <w:tmpl w:val="537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6061B"/>
    <w:multiLevelType w:val="hybridMultilevel"/>
    <w:tmpl w:val="E0362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3E8C"/>
    <w:multiLevelType w:val="multilevel"/>
    <w:tmpl w:val="9D68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E5D10"/>
    <w:multiLevelType w:val="hybridMultilevel"/>
    <w:tmpl w:val="D744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46AB"/>
    <w:multiLevelType w:val="hybridMultilevel"/>
    <w:tmpl w:val="6734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C13"/>
    <w:multiLevelType w:val="hybridMultilevel"/>
    <w:tmpl w:val="F664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4D4C"/>
    <w:multiLevelType w:val="multilevel"/>
    <w:tmpl w:val="2874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53692"/>
    <w:multiLevelType w:val="hybridMultilevel"/>
    <w:tmpl w:val="999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29"/>
    <w:rsid w:val="00000FB3"/>
    <w:rsid w:val="00022088"/>
    <w:rsid w:val="00037D74"/>
    <w:rsid w:val="0006710B"/>
    <w:rsid w:val="00070809"/>
    <w:rsid w:val="000A255C"/>
    <w:rsid w:val="00156516"/>
    <w:rsid w:val="001C7190"/>
    <w:rsid w:val="0028482B"/>
    <w:rsid w:val="002B5B8E"/>
    <w:rsid w:val="002C2C98"/>
    <w:rsid w:val="002E08B0"/>
    <w:rsid w:val="00367E50"/>
    <w:rsid w:val="003B56F2"/>
    <w:rsid w:val="003B60D9"/>
    <w:rsid w:val="00427DC7"/>
    <w:rsid w:val="00430A2B"/>
    <w:rsid w:val="00550A4E"/>
    <w:rsid w:val="00585313"/>
    <w:rsid w:val="005A7BE6"/>
    <w:rsid w:val="005E4233"/>
    <w:rsid w:val="00636A41"/>
    <w:rsid w:val="00682A8B"/>
    <w:rsid w:val="006F3F79"/>
    <w:rsid w:val="006F66A5"/>
    <w:rsid w:val="00733D1C"/>
    <w:rsid w:val="007536BC"/>
    <w:rsid w:val="007667CE"/>
    <w:rsid w:val="00777928"/>
    <w:rsid w:val="007B06AC"/>
    <w:rsid w:val="00804B6E"/>
    <w:rsid w:val="008713A1"/>
    <w:rsid w:val="00872BF3"/>
    <w:rsid w:val="008A3182"/>
    <w:rsid w:val="008A5B34"/>
    <w:rsid w:val="008C024C"/>
    <w:rsid w:val="008C6E3E"/>
    <w:rsid w:val="00931800"/>
    <w:rsid w:val="009364D5"/>
    <w:rsid w:val="00957E64"/>
    <w:rsid w:val="00973481"/>
    <w:rsid w:val="009807DF"/>
    <w:rsid w:val="009A3D04"/>
    <w:rsid w:val="009C4D20"/>
    <w:rsid w:val="00A10A3F"/>
    <w:rsid w:val="00A14539"/>
    <w:rsid w:val="00A4589F"/>
    <w:rsid w:val="00A962D7"/>
    <w:rsid w:val="00AA7A29"/>
    <w:rsid w:val="00AC37D4"/>
    <w:rsid w:val="00AC746E"/>
    <w:rsid w:val="00B239B9"/>
    <w:rsid w:val="00BE4C71"/>
    <w:rsid w:val="00C053FC"/>
    <w:rsid w:val="00C44EEF"/>
    <w:rsid w:val="00C5512A"/>
    <w:rsid w:val="00CD75CE"/>
    <w:rsid w:val="00CF2335"/>
    <w:rsid w:val="00D0260D"/>
    <w:rsid w:val="00DB16D9"/>
    <w:rsid w:val="00DE54A3"/>
    <w:rsid w:val="00DF4D3A"/>
    <w:rsid w:val="00E515B2"/>
    <w:rsid w:val="00EB78EA"/>
    <w:rsid w:val="00EE7B23"/>
    <w:rsid w:val="00F10314"/>
    <w:rsid w:val="00F27D9A"/>
    <w:rsid w:val="00F53FF3"/>
    <w:rsid w:val="00F6620D"/>
    <w:rsid w:val="00F67123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F7136"/>
  <w15:docId w15:val="{4369195D-92F4-1D41-8DFA-4861B503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C024C"/>
  </w:style>
  <w:style w:type="paragraph" w:styleId="Header">
    <w:name w:val="header"/>
    <w:basedOn w:val="Normal"/>
    <w:link w:val="HeaderChar"/>
    <w:uiPriority w:val="99"/>
    <w:unhideWhenUsed/>
    <w:rsid w:val="00CF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35"/>
  </w:style>
  <w:style w:type="paragraph" w:styleId="Footer">
    <w:name w:val="footer"/>
    <w:basedOn w:val="Normal"/>
    <w:link w:val="FooterChar"/>
    <w:uiPriority w:val="99"/>
    <w:unhideWhenUsed/>
    <w:rsid w:val="00CF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35"/>
  </w:style>
  <w:style w:type="paragraph" w:styleId="NoSpacing">
    <w:name w:val="No Spacing"/>
    <w:uiPriority w:val="1"/>
    <w:qFormat/>
    <w:rsid w:val="009364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7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AD72-4963-471C-A2E0-23BFA875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Orwig</dc:creator>
  <cp:keywords/>
  <dc:description/>
  <cp:lastModifiedBy>Isabel Eliassen</cp:lastModifiedBy>
  <cp:revision>2</cp:revision>
  <cp:lastPrinted>2019-07-18T14:40:00Z</cp:lastPrinted>
  <dcterms:created xsi:type="dcterms:W3CDTF">2022-09-16T18:52:00Z</dcterms:created>
  <dcterms:modified xsi:type="dcterms:W3CDTF">2022-09-16T18:52:00Z</dcterms:modified>
</cp:coreProperties>
</file>